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69AB" w14:textId="63E4DCAE" w:rsidR="0095101F" w:rsidRPr="005956EB" w:rsidRDefault="003C1EF8">
      <w:pPr>
        <w:rPr>
          <w:rFonts w:cs="Arial"/>
        </w:rPr>
      </w:pPr>
      <w:r w:rsidRPr="005956EB">
        <w:rPr>
          <w:rFonts w:cs="Arial"/>
          <w:noProof/>
          <w:lang w:val="en-US"/>
        </w:rPr>
        <mc:AlternateContent>
          <mc:Choice Requires="wps">
            <w:drawing>
              <wp:anchor distT="0" distB="0" distL="114300" distR="114300" simplePos="0" relativeHeight="251656704" behindDoc="0" locked="0" layoutInCell="1" allowOverlap="1" wp14:anchorId="2660DEA7" wp14:editId="23A58822">
                <wp:simplePos x="0" y="0"/>
                <wp:positionH relativeFrom="column">
                  <wp:posOffset>2916302</wp:posOffset>
                </wp:positionH>
                <wp:positionV relativeFrom="paragraph">
                  <wp:posOffset>-89854</wp:posOffset>
                </wp:positionV>
                <wp:extent cx="2627960" cy="872115"/>
                <wp:effectExtent l="0" t="0" r="20320" b="234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960" cy="872115"/>
                        </a:xfrm>
                        <a:prstGeom prst="rect">
                          <a:avLst/>
                        </a:prstGeom>
                        <a:solidFill>
                          <a:srgbClr val="FFFFFF"/>
                        </a:solidFill>
                        <a:ln w="9525">
                          <a:solidFill>
                            <a:srgbClr val="000000"/>
                          </a:solidFill>
                          <a:miter lim="800000"/>
                          <a:headEnd/>
                          <a:tailEnd/>
                        </a:ln>
                      </wps:spPr>
                      <wps:txbx>
                        <w:txbxContent>
                          <w:p w14:paraId="595D3614" w14:textId="0EE14001" w:rsidR="00CD1219" w:rsidRPr="00A33A1B" w:rsidRDefault="00CD1219" w:rsidP="00CD1219">
                            <w:pPr>
                              <w:jc w:val="center"/>
                              <w:rPr>
                                <w:sz w:val="36"/>
                                <w:szCs w:val="36"/>
                                <w:lang w:val="en-US"/>
                              </w:rPr>
                            </w:pPr>
                            <w:r w:rsidRPr="00A33A1B">
                              <w:rPr>
                                <w:sz w:val="36"/>
                                <w:szCs w:val="36"/>
                                <w:lang w:val="en-US"/>
                              </w:rPr>
                              <w:t xml:space="preserve">Homes of Light </w:t>
                            </w:r>
                            <w:r>
                              <w:rPr>
                                <w:sz w:val="36"/>
                                <w:szCs w:val="36"/>
                                <w:lang w:val="en-US"/>
                              </w:rPr>
                              <w:t>10</w:t>
                            </w:r>
                          </w:p>
                          <w:p w14:paraId="67F07741" w14:textId="77777777" w:rsidR="00CD1219" w:rsidRPr="00A33A1B" w:rsidRDefault="00CD1219" w:rsidP="00CD1219">
                            <w:pPr>
                              <w:jc w:val="center"/>
                              <w:rPr>
                                <w:sz w:val="28"/>
                                <w:szCs w:val="28"/>
                                <w:lang w:val="en-US"/>
                              </w:rPr>
                            </w:pPr>
                            <w:r w:rsidRPr="00A33A1B">
                              <w:rPr>
                                <w:sz w:val="28"/>
                                <w:szCs w:val="28"/>
                                <w:lang w:val="en-US"/>
                              </w:rPr>
                              <w:t>Caring for Life</w:t>
                            </w:r>
                          </w:p>
                          <w:p w14:paraId="0F1BD83A" w14:textId="77777777" w:rsidR="00CD1219" w:rsidRDefault="00CD1219" w:rsidP="00CD1219">
                            <w:pPr>
                              <w:jc w:val="center"/>
                              <w:rPr>
                                <w:sz w:val="28"/>
                                <w:szCs w:val="28"/>
                                <w:lang w:val="en-US"/>
                              </w:rPr>
                            </w:pPr>
                            <w:r w:rsidRPr="00A33A1B">
                              <w:rPr>
                                <w:sz w:val="28"/>
                                <w:szCs w:val="28"/>
                                <w:lang w:val="en-US"/>
                              </w:rPr>
                              <w:t>Generating New Life</w:t>
                            </w:r>
                          </w:p>
                          <w:p w14:paraId="74A59D69" w14:textId="77777777" w:rsidR="0030240C" w:rsidRPr="005956EB" w:rsidRDefault="0030240C" w:rsidP="00EB7534">
                            <w:pPr>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DEA7" id="_x0000_t202" coordsize="21600,21600" o:spt="202" path="m,l,21600r21600,l21600,xe">
                <v:stroke joinstyle="miter"/>
                <v:path gradientshapeok="t" o:connecttype="rect"/>
              </v:shapetype>
              <v:shape id="Text Box 7" o:spid="_x0000_s1026" type="#_x0000_t202" style="position:absolute;margin-left:229.65pt;margin-top:-7.1pt;width:206.95pt;height:6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">
                <v:textbox>
                  <w:txbxContent>
                    <w:p w14:paraId="595D3614" w14:textId="0EE14001" w:rsidR="00CD1219" w:rsidRPr="00A33A1B" w:rsidRDefault="00CD1219" w:rsidP="00CD1219">
                      <w:pPr>
                        <w:jc w:val="center"/>
                        <w:rPr>
                          <w:sz w:val="36"/>
                          <w:szCs w:val="36"/>
                          <w:lang w:val="en-US"/>
                        </w:rPr>
                      </w:pPr>
                      <w:r w:rsidRPr="00A33A1B">
                        <w:rPr>
                          <w:sz w:val="36"/>
                          <w:szCs w:val="36"/>
                          <w:lang w:val="en-US"/>
                        </w:rPr>
                        <w:t xml:space="preserve">Homes of Light </w:t>
                      </w:r>
                      <w:r>
                        <w:rPr>
                          <w:sz w:val="36"/>
                          <w:szCs w:val="36"/>
                          <w:lang w:val="en-US"/>
                        </w:rPr>
                        <w:t>10</w:t>
                      </w:r>
                    </w:p>
                    <w:p w14:paraId="67F07741" w14:textId="77777777" w:rsidR="00CD1219" w:rsidRPr="00A33A1B" w:rsidRDefault="00CD1219" w:rsidP="00CD1219">
                      <w:pPr>
                        <w:jc w:val="center"/>
                        <w:rPr>
                          <w:sz w:val="28"/>
                          <w:szCs w:val="28"/>
                          <w:lang w:val="en-US"/>
                        </w:rPr>
                      </w:pPr>
                      <w:r w:rsidRPr="00A33A1B">
                        <w:rPr>
                          <w:sz w:val="28"/>
                          <w:szCs w:val="28"/>
                          <w:lang w:val="en-US"/>
                        </w:rPr>
                        <w:t>Caring for Life</w:t>
                      </w:r>
                    </w:p>
                    <w:p w14:paraId="0F1BD83A" w14:textId="77777777" w:rsidR="00CD1219" w:rsidRDefault="00CD1219" w:rsidP="00CD1219">
                      <w:pPr>
                        <w:jc w:val="center"/>
                        <w:rPr>
                          <w:sz w:val="28"/>
                          <w:szCs w:val="28"/>
                          <w:lang w:val="en-US"/>
                        </w:rPr>
                      </w:pPr>
                      <w:r w:rsidRPr="00A33A1B">
                        <w:rPr>
                          <w:sz w:val="28"/>
                          <w:szCs w:val="28"/>
                          <w:lang w:val="en-US"/>
                        </w:rPr>
                        <w:t>Generating New Life</w:t>
                      </w:r>
                    </w:p>
                    <w:p w14:paraId="74A59D69" w14:textId="77777777" w:rsidR="0030240C" w:rsidRPr="005956EB" w:rsidRDefault="0030240C" w:rsidP="00EB7534">
                      <w:pPr>
                        <w:jc w:val="center"/>
                        <w:rPr>
                          <w:sz w:val="44"/>
                          <w:szCs w:val="44"/>
                          <w:lang w:val="en-US"/>
                        </w:rPr>
                      </w:pPr>
                    </w:p>
                  </w:txbxContent>
                </v:textbox>
              </v:shape>
            </w:pict>
          </mc:Fallback>
        </mc:AlternateContent>
      </w:r>
      <w:r w:rsidR="00A44095">
        <w:rPr>
          <w:rFonts w:cs="Arial"/>
          <w:noProof/>
          <w:lang w:val="en-US"/>
        </w:rPr>
        <w:drawing>
          <wp:inline distT="0" distB="0" distL="0" distR="0" wp14:anchorId="5D6346A3" wp14:editId="0A38DC78">
            <wp:extent cx="2536371" cy="944031"/>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full.png"/>
                    <pic:cNvPicPr/>
                  </pic:nvPicPr>
                  <pic:blipFill>
                    <a:blip r:embed="rId10">
                      <a:extLst>
                        <a:ext uri="{28A0092B-C50C-407E-A947-70E740481C1C}">
                          <a14:useLocalDpi xmlns:a14="http://schemas.microsoft.com/office/drawing/2010/main" val="0"/>
                        </a:ext>
                      </a:extLst>
                    </a:blip>
                    <a:stretch>
                      <a:fillRect/>
                    </a:stretch>
                  </pic:blipFill>
                  <pic:spPr>
                    <a:xfrm>
                      <a:off x="0" y="0"/>
                      <a:ext cx="2561963" cy="953556"/>
                    </a:xfrm>
                    <a:prstGeom prst="rect">
                      <a:avLst/>
                    </a:prstGeom>
                  </pic:spPr>
                </pic:pic>
              </a:graphicData>
            </a:graphic>
          </wp:inline>
        </w:drawing>
      </w:r>
    </w:p>
    <w:p w14:paraId="20D2135C" w14:textId="77777777" w:rsidR="00C90DA3" w:rsidRDefault="00C90DA3" w:rsidP="003F4587"/>
    <w:p w14:paraId="2BD5AFB7" w14:textId="76E3C1E6" w:rsidR="0046618E" w:rsidRPr="007F3F46" w:rsidRDefault="007F3F46" w:rsidP="007F3F46">
      <w:pPr>
        <w:ind w:left="-284" w:right="-432"/>
        <w:jc w:val="both"/>
        <w:rPr>
          <w:rFonts w:asciiTheme="minorHAnsi" w:hAnsiTheme="minorHAnsi" w:cstheme="minorHAnsi"/>
          <w:b/>
          <w:bCs/>
          <w:sz w:val="28"/>
          <w:szCs w:val="28"/>
        </w:rPr>
      </w:pPr>
      <w:r w:rsidRPr="007F3F46">
        <w:rPr>
          <w:rFonts w:asciiTheme="minorHAnsi" w:hAnsiTheme="minorHAnsi" w:cstheme="minorHAnsi"/>
          <w:b/>
          <w:bCs/>
          <w:sz w:val="28"/>
          <w:szCs w:val="28"/>
        </w:rPr>
        <w:t xml:space="preserve">4. Marcellin, a light in the midst of darkness – </w:t>
      </w:r>
      <w:r w:rsidR="003D14AB">
        <w:rPr>
          <w:rFonts w:asciiTheme="minorHAnsi" w:hAnsiTheme="minorHAnsi" w:cstheme="minorHAnsi"/>
          <w:b/>
          <w:bCs/>
          <w:sz w:val="28"/>
          <w:szCs w:val="28"/>
        </w:rPr>
        <w:t>2</w:t>
      </w:r>
      <w:r w:rsidRPr="007F3F46">
        <w:rPr>
          <w:rFonts w:asciiTheme="minorHAnsi" w:hAnsiTheme="minorHAnsi" w:cstheme="minorHAnsi"/>
          <w:b/>
          <w:bCs/>
          <w:sz w:val="28"/>
          <w:szCs w:val="28"/>
        </w:rPr>
        <w:t xml:space="preserve"> of 2</w:t>
      </w:r>
    </w:p>
    <w:p w14:paraId="5C63250C" w14:textId="51173162" w:rsidR="002F6625" w:rsidRDefault="000E6CD4" w:rsidP="000E6CD4">
      <w:pPr>
        <w:pStyle w:val="Default"/>
        <w:ind w:left="-284" w:right="-432"/>
        <w:jc w:val="both"/>
        <w:rPr>
          <w:rStyle w:val="A3"/>
          <w:rFonts w:asciiTheme="minorHAnsi" w:hAnsiTheme="minorHAnsi" w:cstheme="minorHAnsi"/>
          <w:color w:val="auto"/>
          <w:sz w:val="24"/>
          <w:szCs w:val="24"/>
        </w:rPr>
      </w:pPr>
      <w:r w:rsidRPr="000E6CD4">
        <w:rPr>
          <w:rStyle w:val="A3"/>
          <w:rFonts w:asciiTheme="minorHAnsi" w:hAnsiTheme="minorHAnsi" w:cstheme="minorHAnsi"/>
          <w:color w:val="auto"/>
          <w:sz w:val="24"/>
          <w:szCs w:val="24"/>
        </w:rPr>
        <w:t xml:space="preserve">At the end of his days, Marcellin saw the great Light. </w:t>
      </w:r>
      <w:r>
        <w:rPr>
          <w:rStyle w:val="A3"/>
          <w:rFonts w:asciiTheme="minorHAnsi" w:hAnsiTheme="minorHAnsi" w:cstheme="minorHAnsi"/>
          <w:color w:val="auto"/>
          <w:sz w:val="24"/>
          <w:szCs w:val="24"/>
        </w:rPr>
        <w:t xml:space="preserve"> </w:t>
      </w:r>
      <w:r w:rsidRPr="000E6CD4">
        <w:rPr>
          <w:rStyle w:val="A3"/>
          <w:rFonts w:asciiTheme="minorHAnsi" w:hAnsiTheme="minorHAnsi" w:cstheme="minorHAnsi"/>
          <w:color w:val="auto"/>
          <w:sz w:val="24"/>
          <w:szCs w:val="24"/>
        </w:rPr>
        <w:t xml:space="preserve">He was in his room, really sick. Brs Hippolyte and Jerome were with him. </w:t>
      </w:r>
      <w:r w:rsidR="009A7BF4">
        <w:rPr>
          <w:rStyle w:val="A3"/>
          <w:rFonts w:asciiTheme="minorHAnsi" w:hAnsiTheme="minorHAnsi" w:cstheme="minorHAnsi"/>
          <w:color w:val="auto"/>
          <w:sz w:val="24"/>
          <w:szCs w:val="24"/>
        </w:rPr>
        <w:t xml:space="preserve"> </w:t>
      </w:r>
      <w:r w:rsidRPr="000E6CD4">
        <w:rPr>
          <w:rStyle w:val="A3"/>
          <w:rFonts w:asciiTheme="minorHAnsi" w:hAnsiTheme="minorHAnsi" w:cstheme="minorHAnsi"/>
          <w:color w:val="auto"/>
          <w:sz w:val="24"/>
          <w:szCs w:val="24"/>
        </w:rPr>
        <w:t xml:space="preserve">At about half past two in the morning, he said to them, “Brothers, your lamp is going out”. “Excuse me, Father”, one of them explained, “but the lamp is burning well.” “But I can’t see it. So bring it closer,” Marcellin protested. </w:t>
      </w:r>
      <w:r w:rsidR="009A7BF4">
        <w:rPr>
          <w:rStyle w:val="A3"/>
          <w:rFonts w:asciiTheme="minorHAnsi" w:hAnsiTheme="minorHAnsi" w:cstheme="minorHAnsi"/>
          <w:color w:val="auto"/>
          <w:sz w:val="24"/>
          <w:szCs w:val="24"/>
        </w:rPr>
        <w:t xml:space="preserve"> </w:t>
      </w:r>
      <w:r w:rsidRPr="000E6CD4">
        <w:rPr>
          <w:rStyle w:val="A3"/>
          <w:rFonts w:asciiTheme="minorHAnsi" w:hAnsiTheme="minorHAnsi" w:cstheme="minorHAnsi"/>
          <w:color w:val="auto"/>
          <w:sz w:val="24"/>
          <w:szCs w:val="24"/>
        </w:rPr>
        <w:t xml:space="preserve">This was done without any improvement in the situation. “Ah”, he said with a dying voice, “I understand that it is my sight which is failing; my hour has come; thanks be to God! </w:t>
      </w:r>
      <w:r w:rsidR="009A7BF4">
        <w:rPr>
          <w:rStyle w:val="A3"/>
          <w:rFonts w:asciiTheme="minorHAnsi" w:hAnsiTheme="minorHAnsi" w:cstheme="minorHAnsi"/>
          <w:color w:val="auto"/>
          <w:sz w:val="24"/>
          <w:szCs w:val="24"/>
        </w:rPr>
        <w:t xml:space="preserve"> </w:t>
      </w:r>
      <w:r w:rsidRPr="000E6CD4">
        <w:rPr>
          <w:rStyle w:val="A3"/>
          <w:rFonts w:asciiTheme="minorHAnsi" w:hAnsiTheme="minorHAnsi" w:cstheme="minorHAnsi"/>
          <w:color w:val="auto"/>
          <w:sz w:val="24"/>
          <w:szCs w:val="24"/>
        </w:rPr>
        <w:t>Some hours later, when the community</w:t>
      </w:r>
      <w:r w:rsidR="009A7BF4">
        <w:rPr>
          <w:rStyle w:val="A3"/>
          <w:rFonts w:asciiTheme="minorHAnsi" w:hAnsiTheme="minorHAnsi" w:cstheme="minorHAnsi"/>
          <w:color w:val="auto"/>
          <w:sz w:val="24"/>
          <w:szCs w:val="24"/>
        </w:rPr>
        <w:t xml:space="preserve"> </w:t>
      </w:r>
      <w:r w:rsidR="0018651B" w:rsidRPr="0018651B">
        <w:rPr>
          <w:rStyle w:val="A3"/>
          <w:rFonts w:asciiTheme="minorHAnsi" w:hAnsiTheme="minorHAnsi" w:cstheme="minorHAnsi"/>
          <w:color w:val="auto"/>
          <w:sz w:val="24"/>
          <w:szCs w:val="24"/>
        </w:rPr>
        <w:t xml:space="preserve">was assembled in the chapel for the singing of the </w:t>
      </w:r>
      <w:r w:rsidR="0018651B" w:rsidRPr="0018651B">
        <w:rPr>
          <w:rStyle w:val="A3"/>
          <w:rFonts w:asciiTheme="minorHAnsi" w:hAnsiTheme="minorHAnsi" w:cstheme="minorHAnsi"/>
          <w:i/>
          <w:iCs/>
          <w:color w:val="auto"/>
          <w:sz w:val="24"/>
          <w:szCs w:val="24"/>
        </w:rPr>
        <w:t>Salve Regina</w:t>
      </w:r>
      <w:r w:rsidR="0018651B" w:rsidRPr="0018651B">
        <w:rPr>
          <w:rStyle w:val="A3"/>
          <w:rFonts w:asciiTheme="minorHAnsi" w:hAnsiTheme="minorHAnsi" w:cstheme="minorHAnsi"/>
          <w:color w:val="auto"/>
          <w:sz w:val="24"/>
          <w:szCs w:val="24"/>
        </w:rPr>
        <w:t xml:space="preserve">, Marcellin fell asleep peacefully in the Lord. </w:t>
      </w:r>
      <w:r w:rsidR="0018651B">
        <w:rPr>
          <w:rStyle w:val="A3"/>
          <w:rFonts w:asciiTheme="minorHAnsi" w:hAnsiTheme="minorHAnsi" w:cstheme="minorHAnsi"/>
          <w:color w:val="auto"/>
          <w:sz w:val="24"/>
          <w:szCs w:val="24"/>
        </w:rPr>
        <w:t xml:space="preserve"> </w:t>
      </w:r>
      <w:r w:rsidR="0018651B" w:rsidRPr="0018651B">
        <w:rPr>
          <w:rStyle w:val="A3"/>
          <w:rFonts w:asciiTheme="minorHAnsi" w:hAnsiTheme="minorHAnsi" w:cstheme="minorHAnsi"/>
          <w:color w:val="auto"/>
          <w:sz w:val="24"/>
          <w:szCs w:val="24"/>
        </w:rPr>
        <w:t>It was Saturday, June 6th, the vigil of Pentecost.</w:t>
      </w:r>
    </w:p>
    <w:p w14:paraId="01CE63EF" w14:textId="65DC6771" w:rsidR="0018651B" w:rsidRPr="004F3AE8" w:rsidRDefault="0018651B" w:rsidP="000E6CD4">
      <w:pPr>
        <w:pStyle w:val="Default"/>
        <w:ind w:left="-284" w:right="-432"/>
        <w:jc w:val="both"/>
        <w:rPr>
          <w:rStyle w:val="A3"/>
          <w:rFonts w:asciiTheme="minorHAnsi" w:hAnsiTheme="minorHAnsi" w:cstheme="minorHAnsi"/>
          <w:color w:val="auto"/>
          <w:sz w:val="24"/>
          <w:szCs w:val="24"/>
        </w:rPr>
      </w:pPr>
    </w:p>
    <w:p w14:paraId="53794CEB" w14:textId="4051225A" w:rsidR="0018651B" w:rsidRDefault="00F95A55" w:rsidP="000E6CD4">
      <w:pPr>
        <w:pStyle w:val="Default"/>
        <w:ind w:left="-284" w:right="-432"/>
        <w:jc w:val="both"/>
        <w:rPr>
          <w:rStyle w:val="A3"/>
          <w:rFonts w:asciiTheme="minorHAnsi" w:hAnsiTheme="minorHAnsi" w:cstheme="minorHAnsi"/>
          <w:color w:val="auto"/>
          <w:sz w:val="24"/>
          <w:szCs w:val="24"/>
        </w:rPr>
      </w:pPr>
      <w:r w:rsidRPr="004F3AE8">
        <w:rPr>
          <w:rStyle w:val="A3"/>
          <w:rFonts w:asciiTheme="minorHAnsi" w:hAnsiTheme="minorHAnsi" w:cstheme="minorHAnsi"/>
          <w:color w:val="auto"/>
          <w:sz w:val="24"/>
          <w:szCs w:val="24"/>
        </w:rPr>
        <w:t xml:space="preserve">At the beginning of his life, when the symbol of a </w:t>
      </w:r>
      <w:r w:rsidRPr="004F3AE8">
        <w:rPr>
          <w:rStyle w:val="A3"/>
          <w:rFonts w:asciiTheme="minorHAnsi" w:hAnsiTheme="minorHAnsi" w:cstheme="minorHAnsi"/>
          <w:i/>
          <w:iCs/>
          <w:color w:val="auto"/>
          <w:sz w:val="24"/>
          <w:szCs w:val="24"/>
        </w:rPr>
        <w:t>luminous flame</w:t>
      </w:r>
      <w:r w:rsidRPr="004F3AE8">
        <w:rPr>
          <w:rStyle w:val="A3"/>
          <w:rFonts w:asciiTheme="minorHAnsi" w:hAnsiTheme="minorHAnsi" w:cstheme="minorHAnsi"/>
          <w:color w:val="auto"/>
          <w:sz w:val="24"/>
          <w:szCs w:val="24"/>
        </w:rPr>
        <w:t xml:space="preserve"> was mentioned, he had a loving, pious mother at his side, and he was embraced in the warmth of the family home. During his lifetime, in all its difficulties and problems, he discovered the constant </w:t>
      </w:r>
      <w:r w:rsidRPr="004F3AE8">
        <w:rPr>
          <w:rStyle w:val="A3"/>
          <w:rFonts w:asciiTheme="minorHAnsi" w:hAnsiTheme="minorHAnsi" w:cstheme="minorHAnsi"/>
          <w:i/>
          <w:iCs/>
          <w:color w:val="auto"/>
          <w:sz w:val="24"/>
          <w:szCs w:val="24"/>
        </w:rPr>
        <w:t>luminous flame</w:t>
      </w:r>
      <w:r w:rsidRPr="004F3AE8">
        <w:rPr>
          <w:rStyle w:val="A3"/>
          <w:rFonts w:asciiTheme="minorHAnsi" w:hAnsiTheme="minorHAnsi" w:cstheme="minorHAnsi"/>
          <w:color w:val="auto"/>
          <w:sz w:val="24"/>
          <w:szCs w:val="24"/>
        </w:rPr>
        <w:t xml:space="preserve"> of Mary in his life. </w:t>
      </w:r>
      <w:r w:rsidR="004F3AE8">
        <w:rPr>
          <w:rStyle w:val="A3"/>
          <w:rFonts w:asciiTheme="minorHAnsi" w:hAnsiTheme="minorHAnsi" w:cstheme="minorHAnsi"/>
          <w:color w:val="auto"/>
          <w:sz w:val="24"/>
          <w:szCs w:val="24"/>
        </w:rPr>
        <w:t xml:space="preserve"> </w:t>
      </w:r>
      <w:r w:rsidRPr="004F3AE8">
        <w:rPr>
          <w:rStyle w:val="A3"/>
          <w:rFonts w:asciiTheme="minorHAnsi" w:hAnsiTheme="minorHAnsi" w:cstheme="minorHAnsi"/>
          <w:color w:val="auto"/>
          <w:sz w:val="24"/>
          <w:szCs w:val="24"/>
        </w:rPr>
        <w:t xml:space="preserve">In his final moments, there was a </w:t>
      </w:r>
      <w:r w:rsidRPr="004F3AE8">
        <w:rPr>
          <w:rStyle w:val="A3"/>
          <w:rFonts w:asciiTheme="minorHAnsi" w:hAnsiTheme="minorHAnsi" w:cstheme="minorHAnsi"/>
          <w:i/>
          <w:iCs/>
          <w:color w:val="auto"/>
          <w:sz w:val="24"/>
          <w:szCs w:val="24"/>
        </w:rPr>
        <w:t>lit lamp</w:t>
      </w:r>
      <w:r w:rsidRPr="004F3AE8">
        <w:rPr>
          <w:rStyle w:val="A3"/>
          <w:rFonts w:asciiTheme="minorHAnsi" w:hAnsiTheme="minorHAnsi" w:cstheme="minorHAnsi"/>
          <w:color w:val="auto"/>
          <w:sz w:val="24"/>
          <w:szCs w:val="24"/>
        </w:rPr>
        <w:t xml:space="preserve"> which was going out before his eyes, while the brothers were singing the </w:t>
      </w:r>
      <w:r w:rsidRPr="004F3AE8">
        <w:rPr>
          <w:rStyle w:val="A3"/>
          <w:rFonts w:asciiTheme="minorHAnsi" w:hAnsiTheme="minorHAnsi" w:cstheme="minorHAnsi"/>
          <w:i/>
          <w:iCs/>
          <w:color w:val="auto"/>
          <w:sz w:val="24"/>
          <w:szCs w:val="24"/>
        </w:rPr>
        <w:t>Salve</w:t>
      </w:r>
      <w:r w:rsidRPr="004F3AE8">
        <w:rPr>
          <w:rStyle w:val="A3"/>
          <w:rFonts w:asciiTheme="minorHAnsi" w:hAnsiTheme="minorHAnsi" w:cstheme="minorHAnsi"/>
          <w:color w:val="auto"/>
          <w:sz w:val="24"/>
          <w:szCs w:val="24"/>
        </w:rPr>
        <w:t xml:space="preserve">, forming their home around Mary. </w:t>
      </w:r>
      <w:r w:rsidR="004F3AE8">
        <w:rPr>
          <w:rStyle w:val="A3"/>
          <w:rFonts w:asciiTheme="minorHAnsi" w:hAnsiTheme="minorHAnsi" w:cstheme="minorHAnsi"/>
          <w:color w:val="auto"/>
          <w:sz w:val="24"/>
          <w:szCs w:val="24"/>
        </w:rPr>
        <w:t xml:space="preserve"> </w:t>
      </w:r>
      <w:r w:rsidRPr="004F3AE8">
        <w:rPr>
          <w:rStyle w:val="A3"/>
          <w:rFonts w:asciiTheme="minorHAnsi" w:hAnsiTheme="minorHAnsi" w:cstheme="minorHAnsi"/>
          <w:color w:val="auto"/>
          <w:sz w:val="24"/>
          <w:szCs w:val="24"/>
        </w:rPr>
        <w:t>It was a Saturday, the day dedicated to our Good Mother.</w:t>
      </w:r>
    </w:p>
    <w:p w14:paraId="039FB7E2" w14:textId="215DFCC5" w:rsidR="004F3AE8" w:rsidRDefault="004F3AE8" w:rsidP="000E6CD4">
      <w:pPr>
        <w:pStyle w:val="Default"/>
        <w:ind w:left="-284" w:right="-432"/>
        <w:jc w:val="both"/>
        <w:rPr>
          <w:rStyle w:val="A3"/>
          <w:rFonts w:asciiTheme="minorHAnsi" w:hAnsiTheme="minorHAnsi" w:cstheme="minorHAnsi"/>
          <w:color w:val="auto"/>
          <w:sz w:val="24"/>
          <w:szCs w:val="24"/>
        </w:rPr>
      </w:pPr>
    </w:p>
    <w:p w14:paraId="204ED98E" w14:textId="7EB5313D" w:rsidR="001C5CA3" w:rsidRPr="001C5CA3" w:rsidRDefault="001C5CA3" w:rsidP="001C5CA3">
      <w:pPr>
        <w:pStyle w:val="Default"/>
        <w:ind w:left="-284" w:right="-432"/>
        <w:jc w:val="both"/>
        <w:rPr>
          <w:rStyle w:val="A3"/>
          <w:rFonts w:asciiTheme="minorHAnsi" w:hAnsiTheme="minorHAnsi" w:cstheme="minorHAnsi"/>
          <w:color w:val="auto"/>
          <w:sz w:val="24"/>
          <w:szCs w:val="24"/>
        </w:rPr>
      </w:pPr>
      <w:r w:rsidRPr="001C5CA3">
        <w:rPr>
          <w:rStyle w:val="A3"/>
          <w:rFonts w:asciiTheme="minorHAnsi" w:hAnsiTheme="minorHAnsi" w:cstheme="minorHAnsi"/>
          <w:color w:val="auto"/>
          <w:sz w:val="24"/>
          <w:szCs w:val="24"/>
        </w:rPr>
        <w:t xml:space="preserve">This light accompanied him all through life. He lived with trust. He did not doubt for an instant that his life and mission were the work of God, the work of Mary. He never put himself forward as the leading actor, but in all things, gave glory and praise to the Lord, seeing himself as the Lord’s servant. </w:t>
      </w:r>
      <w:r>
        <w:rPr>
          <w:rStyle w:val="A3"/>
          <w:rFonts w:asciiTheme="minorHAnsi" w:hAnsiTheme="minorHAnsi" w:cstheme="minorHAnsi"/>
          <w:color w:val="auto"/>
          <w:sz w:val="24"/>
          <w:szCs w:val="24"/>
        </w:rPr>
        <w:t xml:space="preserve"> </w:t>
      </w:r>
      <w:r w:rsidRPr="001C5CA3">
        <w:rPr>
          <w:rStyle w:val="A3"/>
          <w:rFonts w:asciiTheme="minorHAnsi" w:hAnsiTheme="minorHAnsi" w:cstheme="minorHAnsi"/>
          <w:color w:val="auto"/>
          <w:sz w:val="24"/>
          <w:szCs w:val="24"/>
        </w:rPr>
        <w:t xml:space="preserve">He always lived under the motherly protection of Mary and often had recourse to her. </w:t>
      </w:r>
    </w:p>
    <w:p w14:paraId="091FAEDE" w14:textId="77777777" w:rsidR="001C5CA3" w:rsidRDefault="001C5CA3" w:rsidP="001C5CA3">
      <w:pPr>
        <w:pStyle w:val="Default"/>
        <w:ind w:left="-284" w:right="-432"/>
        <w:jc w:val="both"/>
        <w:rPr>
          <w:rStyle w:val="A3"/>
          <w:rFonts w:asciiTheme="minorHAnsi" w:hAnsiTheme="minorHAnsi" w:cstheme="minorHAnsi"/>
          <w:color w:val="auto"/>
          <w:sz w:val="24"/>
          <w:szCs w:val="24"/>
        </w:rPr>
      </w:pPr>
    </w:p>
    <w:p w14:paraId="2DB6D6BA" w14:textId="78A3D95B" w:rsidR="004F3AE8" w:rsidRPr="004F3AE8" w:rsidRDefault="001C5CA3" w:rsidP="001C5CA3">
      <w:pPr>
        <w:pStyle w:val="Default"/>
        <w:ind w:left="-284" w:right="-432"/>
        <w:jc w:val="both"/>
        <w:rPr>
          <w:rStyle w:val="A3"/>
          <w:rFonts w:asciiTheme="minorHAnsi" w:hAnsiTheme="minorHAnsi" w:cstheme="minorHAnsi"/>
          <w:color w:val="auto"/>
          <w:sz w:val="24"/>
          <w:szCs w:val="24"/>
        </w:rPr>
      </w:pPr>
      <w:r w:rsidRPr="001C5CA3">
        <w:rPr>
          <w:rStyle w:val="A3"/>
          <w:rFonts w:asciiTheme="minorHAnsi" w:hAnsiTheme="minorHAnsi" w:cstheme="minorHAnsi"/>
          <w:color w:val="auto"/>
          <w:sz w:val="24"/>
          <w:szCs w:val="24"/>
        </w:rPr>
        <w:t>This</w:t>
      </w:r>
      <w:r>
        <w:rPr>
          <w:rStyle w:val="A3"/>
          <w:rFonts w:asciiTheme="minorHAnsi" w:hAnsiTheme="minorHAnsi" w:cstheme="minorHAnsi"/>
          <w:color w:val="auto"/>
          <w:sz w:val="24"/>
          <w:szCs w:val="24"/>
        </w:rPr>
        <w:t xml:space="preserve"> </w:t>
      </w:r>
      <w:r w:rsidR="00A97584" w:rsidRPr="00A97584">
        <w:rPr>
          <w:rStyle w:val="A3"/>
          <w:rFonts w:asciiTheme="minorHAnsi" w:hAnsiTheme="minorHAnsi" w:cstheme="minorHAnsi"/>
          <w:color w:val="auto"/>
          <w:sz w:val="24"/>
          <w:szCs w:val="24"/>
        </w:rPr>
        <w:t xml:space="preserve">life gave him a spirit of daring. </w:t>
      </w:r>
      <w:r w:rsidR="00A97584">
        <w:rPr>
          <w:rStyle w:val="A3"/>
          <w:rFonts w:asciiTheme="minorHAnsi" w:hAnsiTheme="minorHAnsi" w:cstheme="minorHAnsi"/>
          <w:color w:val="auto"/>
          <w:sz w:val="24"/>
          <w:szCs w:val="24"/>
        </w:rPr>
        <w:t xml:space="preserve"> </w:t>
      </w:r>
      <w:r w:rsidR="00A97584" w:rsidRPr="00A97584">
        <w:rPr>
          <w:rStyle w:val="A3"/>
          <w:rFonts w:asciiTheme="minorHAnsi" w:hAnsiTheme="minorHAnsi" w:cstheme="minorHAnsi"/>
          <w:color w:val="auto"/>
          <w:sz w:val="24"/>
          <w:szCs w:val="24"/>
        </w:rPr>
        <w:t xml:space="preserve">He was always attentive to discern the voice of God in the events of life and in his personal prayer. </w:t>
      </w:r>
      <w:r w:rsidR="00A97584">
        <w:rPr>
          <w:rStyle w:val="A3"/>
          <w:rFonts w:asciiTheme="minorHAnsi" w:hAnsiTheme="minorHAnsi" w:cstheme="minorHAnsi"/>
          <w:color w:val="auto"/>
          <w:sz w:val="24"/>
          <w:szCs w:val="24"/>
        </w:rPr>
        <w:t xml:space="preserve"> </w:t>
      </w:r>
      <w:r w:rsidR="00A97584" w:rsidRPr="00A97584">
        <w:rPr>
          <w:rStyle w:val="A3"/>
          <w:rFonts w:asciiTheme="minorHAnsi" w:hAnsiTheme="minorHAnsi" w:cstheme="minorHAnsi"/>
          <w:color w:val="auto"/>
          <w:sz w:val="24"/>
          <w:szCs w:val="24"/>
        </w:rPr>
        <w:t xml:space="preserve">His boldness made him open and flexible to develop new responses without getting bogged down in pre-determined schemes. </w:t>
      </w:r>
      <w:r w:rsidR="00A97584">
        <w:rPr>
          <w:rStyle w:val="A3"/>
          <w:rFonts w:asciiTheme="minorHAnsi" w:hAnsiTheme="minorHAnsi" w:cstheme="minorHAnsi"/>
          <w:color w:val="auto"/>
          <w:sz w:val="24"/>
          <w:szCs w:val="24"/>
        </w:rPr>
        <w:t xml:space="preserve"> </w:t>
      </w:r>
      <w:r w:rsidR="00A97584" w:rsidRPr="00A97584">
        <w:rPr>
          <w:rStyle w:val="A3"/>
          <w:rFonts w:asciiTheme="minorHAnsi" w:hAnsiTheme="minorHAnsi" w:cstheme="minorHAnsi"/>
          <w:color w:val="auto"/>
          <w:sz w:val="24"/>
          <w:szCs w:val="24"/>
        </w:rPr>
        <w:t xml:space="preserve">He gave himself to the education and evangelisation of youth, giving priority attention to the most abandoned. </w:t>
      </w:r>
      <w:r w:rsidR="00A97584">
        <w:rPr>
          <w:rStyle w:val="A3"/>
          <w:rFonts w:asciiTheme="minorHAnsi" w:hAnsiTheme="minorHAnsi" w:cstheme="minorHAnsi"/>
          <w:color w:val="auto"/>
          <w:sz w:val="24"/>
          <w:szCs w:val="24"/>
        </w:rPr>
        <w:t xml:space="preserve"> </w:t>
      </w:r>
      <w:r w:rsidR="00A97584" w:rsidRPr="00A97584">
        <w:rPr>
          <w:rStyle w:val="A3"/>
          <w:rFonts w:asciiTheme="minorHAnsi" w:hAnsiTheme="minorHAnsi" w:cstheme="minorHAnsi"/>
          <w:color w:val="auto"/>
          <w:sz w:val="24"/>
          <w:szCs w:val="24"/>
        </w:rPr>
        <w:t xml:space="preserve">He did all this while building up a spirit of brotherhood, forming </w:t>
      </w:r>
      <w:r w:rsidR="00A97584" w:rsidRPr="00A97584">
        <w:rPr>
          <w:rStyle w:val="A3"/>
          <w:rFonts w:asciiTheme="minorHAnsi" w:hAnsiTheme="minorHAnsi" w:cstheme="minorHAnsi"/>
          <w:i/>
          <w:iCs/>
          <w:color w:val="auto"/>
          <w:sz w:val="24"/>
          <w:szCs w:val="24"/>
        </w:rPr>
        <w:t>homes of light</w:t>
      </w:r>
      <w:r w:rsidR="00A97584" w:rsidRPr="00A97584">
        <w:rPr>
          <w:rStyle w:val="A3"/>
          <w:rFonts w:asciiTheme="minorHAnsi" w:hAnsiTheme="minorHAnsi" w:cstheme="minorHAnsi"/>
          <w:color w:val="auto"/>
          <w:sz w:val="24"/>
          <w:szCs w:val="24"/>
        </w:rPr>
        <w:t xml:space="preserve">. </w:t>
      </w:r>
      <w:r w:rsidR="00A97584">
        <w:rPr>
          <w:rStyle w:val="A3"/>
          <w:rFonts w:asciiTheme="minorHAnsi" w:hAnsiTheme="minorHAnsi" w:cstheme="minorHAnsi"/>
          <w:color w:val="auto"/>
          <w:sz w:val="24"/>
          <w:szCs w:val="24"/>
        </w:rPr>
        <w:t xml:space="preserve"> </w:t>
      </w:r>
      <w:r w:rsidR="00A97584" w:rsidRPr="00A97584">
        <w:rPr>
          <w:rStyle w:val="A3"/>
          <w:rFonts w:asciiTheme="minorHAnsi" w:hAnsiTheme="minorHAnsi" w:cstheme="minorHAnsi"/>
          <w:color w:val="auto"/>
          <w:sz w:val="24"/>
          <w:szCs w:val="24"/>
        </w:rPr>
        <w:t xml:space="preserve">He had the intuition that the witness of a group is always more powerful than that of an individual. </w:t>
      </w:r>
      <w:r w:rsidR="00A97584">
        <w:rPr>
          <w:rStyle w:val="A3"/>
          <w:rFonts w:asciiTheme="minorHAnsi" w:hAnsiTheme="minorHAnsi" w:cstheme="minorHAnsi"/>
          <w:color w:val="auto"/>
          <w:sz w:val="24"/>
          <w:szCs w:val="24"/>
        </w:rPr>
        <w:t xml:space="preserve"> </w:t>
      </w:r>
      <w:r w:rsidR="00A97584" w:rsidRPr="00A97584">
        <w:rPr>
          <w:rStyle w:val="A3"/>
          <w:rFonts w:asciiTheme="minorHAnsi" w:hAnsiTheme="minorHAnsi" w:cstheme="minorHAnsi"/>
          <w:color w:val="auto"/>
          <w:sz w:val="24"/>
          <w:szCs w:val="24"/>
        </w:rPr>
        <w:t>We Marists of Champagnat have these and other characteristics that Marcellin gave us in our DNA.  They continue to light up our path today.</w:t>
      </w:r>
    </w:p>
    <w:p w14:paraId="0D01DE71" w14:textId="77777777" w:rsidR="002F6625" w:rsidRPr="004F3AE8" w:rsidRDefault="002F6625" w:rsidP="00476385">
      <w:pPr>
        <w:pStyle w:val="Default"/>
        <w:ind w:left="-284" w:right="-432"/>
        <w:rPr>
          <w:rStyle w:val="A3"/>
          <w:rFonts w:asciiTheme="minorHAnsi" w:hAnsiTheme="minorHAnsi" w:cstheme="minorHAnsi"/>
          <w:color w:val="auto"/>
          <w:sz w:val="24"/>
          <w:szCs w:val="24"/>
        </w:rPr>
      </w:pPr>
    </w:p>
    <w:p w14:paraId="44B240E3" w14:textId="40D65F63" w:rsidR="00D224DC" w:rsidRPr="004F3AE8" w:rsidRDefault="00D224DC" w:rsidP="002F6625">
      <w:pPr>
        <w:pStyle w:val="Default"/>
        <w:ind w:left="-284" w:right="-432"/>
        <w:rPr>
          <w:rFonts w:asciiTheme="minorHAnsi" w:hAnsiTheme="minorHAnsi" w:cstheme="minorHAnsi"/>
        </w:rPr>
      </w:pPr>
    </w:p>
    <w:p w14:paraId="1B9E366A" w14:textId="77777777" w:rsidR="00EB7534" w:rsidRPr="00F70E14" w:rsidRDefault="00EB7534" w:rsidP="00EB7534">
      <w:pPr>
        <w:jc w:val="both"/>
        <w:rPr>
          <w:rFonts w:asciiTheme="minorHAnsi" w:hAnsiTheme="minorHAnsi" w:cstheme="minorHAnsi"/>
        </w:rPr>
      </w:pPr>
      <w:r w:rsidRPr="00F70E14">
        <w:rPr>
          <w:rFonts w:asciiTheme="minorHAnsi" w:hAnsiTheme="minorHAnsi" w:cstheme="minorHAnsi"/>
        </w:rPr>
        <w:t xml:space="preserve">The reflection from </w:t>
      </w:r>
      <w:r w:rsidRPr="006D1CCD">
        <w:rPr>
          <w:rFonts w:asciiTheme="minorHAnsi" w:hAnsiTheme="minorHAnsi" w:cstheme="minorHAnsi"/>
          <w:i/>
          <w:iCs/>
        </w:rPr>
        <w:t>Homes of Light</w:t>
      </w:r>
      <w:r w:rsidRPr="00F70E14">
        <w:rPr>
          <w:rFonts w:asciiTheme="minorHAnsi" w:hAnsiTheme="minorHAnsi" w:cstheme="minorHAnsi"/>
        </w:rPr>
        <w:t>, Br Ernesto Sánchez Barba (Superior General).</w:t>
      </w:r>
    </w:p>
    <w:p w14:paraId="1F9A3496" w14:textId="77777777" w:rsidR="00EB7534" w:rsidRDefault="00085350" w:rsidP="00EB7534">
      <w:pPr>
        <w:jc w:val="both"/>
        <w:rPr>
          <w:rFonts w:asciiTheme="minorHAnsi" w:hAnsiTheme="minorHAnsi" w:cstheme="minorHAnsi"/>
        </w:rPr>
      </w:pPr>
      <w:hyperlink r:id="rId11" w:history="1">
        <w:r w:rsidR="00EB7534" w:rsidRPr="000119B3">
          <w:rPr>
            <w:rStyle w:val="Hyperlink"/>
            <w:rFonts w:asciiTheme="minorHAnsi" w:hAnsiTheme="minorHAnsi" w:cstheme="minorHAnsi"/>
          </w:rPr>
          <w:t>https://champagnat.org/en/circulares/homes-of-light-caring-for-life-generating-new-life/</w:t>
        </w:r>
      </w:hyperlink>
    </w:p>
    <w:p w14:paraId="68C30FAF" w14:textId="384D06C4" w:rsidR="00D224DC" w:rsidRPr="004F3AE8" w:rsidRDefault="00D224DC" w:rsidP="00D224DC">
      <w:pPr>
        <w:jc w:val="both"/>
        <w:rPr>
          <w:rFonts w:asciiTheme="minorHAnsi" w:hAnsiTheme="minorHAnsi" w:cstheme="minorHAnsi"/>
          <w:noProof/>
        </w:rPr>
      </w:pPr>
    </w:p>
    <w:p w14:paraId="7E095282" w14:textId="0F3FFF43" w:rsidR="002F6625" w:rsidRPr="004F3AE8" w:rsidRDefault="002F6625" w:rsidP="00D224DC">
      <w:pPr>
        <w:jc w:val="both"/>
        <w:rPr>
          <w:rFonts w:asciiTheme="minorHAnsi" w:hAnsiTheme="minorHAnsi" w:cstheme="minorHAnsi"/>
          <w:noProof/>
        </w:rPr>
      </w:pPr>
    </w:p>
    <w:p w14:paraId="1E3D91E1" w14:textId="26830BFC" w:rsidR="00D224DC" w:rsidRDefault="005F6AB6" w:rsidP="00D224DC">
      <w:pPr>
        <w:jc w:val="both"/>
      </w:pPr>
      <w:r>
        <w:rPr>
          <w:noProof/>
          <w:sz w:val="20"/>
          <w:lang w:val="en-US"/>
        </w:rPr>
        <w:lastRenderedPageBreak/>
        <mc:AlternateContent>
          <mc:Choice Requires="wps">
            <w:drawing>
              <wp:anchor distT="0" distB="0" distL="114300" distR="114300" simplePos="0" relativeHeight="251657728" behindDoc="0" locked="0" layoutInCell="1" allowOverlap="1" wp14:anchorId="1D6E60B5" wp14:editId="3B38E274">
                <wp:simplePos x="0" y="0"/>
                <wp:positionH relativeFrom="column">
                  <wp:posOffset>80158</wp:posOffset>
                </wp:positionH>
                <wp:positionV relativeFrom="paragraph">
                  <wp:posOffset>116147</wp:posOffset>
                </wp:positionV>
                <wp:extent cx="5527964" cy="6709559"/>
                <wp:effectExtent l="0" t="0" r="15875" b="152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6709559"/>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0FADAC50"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Lord Jesus, we search for you, </w:t>
                            </w:r>
                          </w:p>
                          <w:p w14:paraId="14B83B74"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like Mary, in the caravans of life, </w:t>
                            </w:r>
                          </w:p>
                          <w:p w14:paraId="7ACD8211"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in the tumult of our cities, </w:t>
                            </w:r>
                          </w:p>
                          <w:p w14:paraId="3903B778"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and in the masses of displaced people who are seeking </w:t>
                            </w:r>
                          </w:p>
                          <w:p w14:paraId="5EA242A5"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a better future for their children.</w:t>
                            </w:r>
                          </w:p>
                          <w:p w14:paraId="11E39BCC" w14:textId="77777777" w:rsidR="001A2918" w:rsidRPr="001A2918" w:rsidRDefault="001A2918" w:rsidP="001A2918">
                            <w:pPr>
                              <w:rPr>
                                <w:rFonts w:asciiTheme="minorHAnsi" w:eastAsiaTheme="minorHAnsi" w:hAnsiTheme="minorHAnsi" w:cs="Arial"/>
                                <w:sz w:val="28"/>
                                <w:szCs w:val="28"/>
                              </w:rPr>
                            </w:pPr>
                          </w:p>
                          <w:p w14:paraId="63DC8B24"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You call us to open the eyes of our heart </w:t>
                            </w:r>
                          </w:p>
                          <w:p w14:paraId="1ED2E076"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and hear the cries of children and young people, </w:t>
                            </w:r>
                          </w:p>
                          <w:p w14:paraId="1AF9D66D"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especially the voiceless and homeless.</w:t>
                            </w:r>
                          </w:p>
                          <w:p w14:paraId="7DA3D8FA" w14:textId="77777777" w:rsidR="001A2918" w:rsidRPr="001A2918" w:rsidRDefault="001A2918" w:rsidP="001A2918">
                            <w:pPr>
                              <w:rPr>
                                <w:rFonts w:asciiTheme="minorHAnsi" w:eastAsiaTheme="minorHAnsi" w:hAnsiTheme="minorHAnsi" w:cs="Arial"/>
                                <w:sz w:val="28"/>
                                <w:szCs w:val="28"/>
                              </w:rPr>
                            </w:pPr>
                          </w:p>
                          <w:p w14:paraId="11C7F6AB"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You encourage us to be creative in giving resolute </w:t>
                            </w:r>
                          </w:p>
                          <w:p w14:paraId="3F4EBDBC"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responses to their needs and to empower those who have no voice.</w:t>
                            </w:r>
                          </w:p>
                          <w:p w14:paraId="4AD1B74E" w14:textId="77777777" w:rsidR="001A2918" w:rsidRPr="001A2918" w:rsidRDefault="001A2918" w:rsidP="001A2918">
                            <w:pPr>
                              <w:rPr>
                                <w:rFonts w:asciiTheme="minorHAnsi" w:eastAsiaTheme="minorHAnsi" w:hAnsiTheme="minorHAnsi" w:cs="Arial"/>
                                <w:sz w:val="28"/>
                                <w:szCs w:val="28"/>
                              </w:rPr>
                            </w:pPr>
                          </w:p>
                          <w:p w14:paraId="6A71F54A"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You challenge us to be present in more significant ways</w:t>
                            </w:r>
                          </w:p>
                          <w:p w14:paraId="30DBFC70"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among the children and young people on the margins of the world.</w:t>
                            </w:r>
                          </w:p>
                          <w:p w14:paraId="02702564" w14:textId="77777777" w:rsidR="001A2918" w:rsidRPr="001A2918" w:rsidRDefault="001A2918" w:rsidP="001A2918">
                            <w:pPr>
                              <w:rPr>
                                <w:rFonts w:asciiTheme="minorHAnsi" w:eastAsiaTheme="minorHAnsi" w:hAnsiTheme="minorHAnsi" w:cs="Arial"/>
                                <w:sz w:val="28"/>
                                <w:szCs w:val="28"/>
                              </w:rPr>
                            </w:pPr>
                          </w:p>
                          <w:p w14:paraId="2357127F"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May we have the courage and audacity of Marcellin to respond </w:t>
                            </w:r>
                          </w:p>
                          <w:p w14:paraId="5E6D4936"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as Mary would have us respond as we seek to journey with children and young people living on the margins of life.  Amen.</w:t>
                            </w:r>
                          </w:p>
                          <w:p w14:paraId="753F96DB" w14:textId="25D945D6" w:rsidR="00BF3CF4" w:rsidRPr="005248F9" w:rsidRDefault="00BF3CF4" w:rsidP="0085630E">
                            <w:pPr>
                              <w:rPr>
                                <w:rFonts w:cs="Arial"/>
                                <w:strike/>
                                <w:sz w:val="28"/>
                                <w:szCs w:val="28"/>
                              </w:rPr>
                            </w:pPr>
                          </w:p>
                          <w:p w14:paraId="1BD0CA03" w14:textId="77777777" w:rsidR="0085630E" w:rsidRPr="005248F9" w:rsidRDefault="0085630E" w:rsidP="006E65BF">
                            <w:pPr>
                              <w:rPr>
                                <w:rFonts w:cs="Arial"/>
                                <w:strike/>
                                <w:sz w:val="28"/>
                                <w:szCs w:val="28"/>
                              </w:rPr>
                            </w:pPr>
                          </w:p>
                          <w:p w14:paraId="15290C7A" w14:textId="2E8412C5" w:rsidR="0030240C" w:rsidRPr="001A05AD" w:rsidRDefault="0030240C" w:rsidP="006E65BF">
                            <w:pPr>
                              <w:rPr>
                                <w:rFonts w:asciiTheme="minorHAnsi" w:hAnsiTheme="minorHAnsi" w:cstheme="minorHAnsi"/>
                                <w:sz w:val="28"/>
                                <w:szCs w:val="28"/>
                              </w:rPr>
                            </w:pPr>
                            <w:r w:rsidRPr="001A05AD">
                              <w:rPr>
                                <w:rFonts w:asciiTheme="minorHAnsi" w:hAnsiTheme="minorHAnsi" w:cstheme="minorHAnsi"/>
                                <w:sz w:val="28"/>
                                <w:szCs w:val="28"/>
                              </w:rPr>
                              <w:t xml:space="preserve">Mary, our Good Mother, pray for us.  </w:t>
                            </w:r>
                          </w:p>
                          <w:p w14:paraId="62D0546C" w14:textId="60792D9A" w:rsidR="008D7ECB" w:rsidRPr="001A05AD" w:rsidRDefault="00CD1219" w:rsidP="006E65BF">
                            <w:pPr>
                              <w:rPr>
                                <w:rFonts w:asciiTheme="minorHAnsi" w:hAnsiTheme="minorHAnsi" w:cstheme="minorHAnsi"/>
                                <w:sz w:val="28"/>
                                <w:szCs w:val="28"/>
                              </w:rPr>
                            </w:pPr>
                            <w:r w:rsidRPr="001A05AD">
                              <w:rPr>
                                <w:rFonts w:asciiTheme="minorHAnsi" w:hAnsiTheme="minorHAnsi" w:cstheme="minorHAnsi"/>
                                <w:sz w:val="28"/>
                                <w:szCs w:val="28"/>
                              </w:rPr>
                              <w:t>St Joseph, pray for us.</w:t>
                            </w:r>
                          </w:p>
                          <w:p w14:paraId="6D43A499" w14:textId="77777777" w:rsidR="008D7ECB" w:rsidRPr="001A05AD" w:rsidRDefault="008D7ECB" w:rsidP="006E65BF">
                            <w:pPr>
                              <w:rPr>
                                <w:rFonts w:asciiTheme="minorHAnsi" w:hAnsiTheme="minorHAnsi" w:cstheme="minorHAnsi"/>
                                <w:sz w:val="28"/>
                                <w:szCs w:val="28"/>
                              </w:rPr>
                            </w:pPr>
                            <w:r w:rsidRPr="001A05AD">
                              <w:rPr>
                                <w:rFonts w:asciiTheme="minorHAnsi" w:hAnsiTheme="minorHAnsi" w:cstheme="minorHAnsi"/>
                                <w:sz w:val="28"/>
                                <w:szCs w:val="28"/>
                              </w:rPr>
                              <w:t>St Marcellin Champagnat, pray for us.</w:t>
                            </w:r>
                          </w:p>
                          <w:p w14:paraId="570E7AF7" w14:textId="77777777" w:rsidR="0030240C" w:rsidRPr="005248F9" w:rsidRDefault="0030240C" w:rsidP="006E65BF">
                            <w:pPr>
                              <w:rPr>
                                <w:rFonts w:cs="Arial"/>
                                <w:strike/>
                              </w:rPr>
                            </w:pPr>
                          </w:p>
                          <w:p w14:paraId="61903975" w14:textId="1B1CB437" w:rsidR="0030240C" w:rsidRPr="00097AE6" w:rsidRDefault="0030240C" w:rsidP="00590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7" type="#_x0000_t202" style="position:absolute;left:0;text-align:left;margin-left:6.3pt;margin-top:9.15pt;width:435.25pt;height:5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zTLg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0FADAC50"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Lord Jesus, we search for you, </w:t>
                      </w:r>
                    </w:p>
                    <w:p w14:paraId="14B83B74"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like Mary, in the caravans of life, </w:t>
                      </w:r>
                    </w:p>
                    <w:p w14:paraId="7ACD8211"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in the tumult of our cities, </w:t>
                      </w:r>
                    </w:p>
                    <w:p w14:paraId="3903B778"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and in the masses of displaced people who are seeking </w:t>
                      </w:r>
                    </w:p>
                    <w:p w14:paraId="5EA242A5"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a better future for their children.</w:t>
                      </w:r>
                    </w:p>
                    <w:p w14:paraId="11E39BCC" w14:textId="77777777" w:rsidR="001A2918" w:rsidRPr="001A2918" w:rsidRDefault="001A2918" w:rsidP="001A2918">
                      <w:pPr>
                        <w:rPr>
                          <w:rFonts w:asciiTheme="minorHAnsi" w:eastAsiaTheme="minorHAnsi" w:hAnsiTheme="minorHAnsi" w:cs="Arial"/>
                          <w:sz w:val="28"/>
                          <w:szCs w:val="28"/>
                        </w:rPr>
                      </w:pPr>
                    </w:p>
                    <w:p w14:paraId="63DC8B24"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You call us to open the eyes of our heart </w:t>
                      </w:r>
                    </w:p>
                    <w:p w14:paraId="1ED2E076"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and hear the cries of children and young people, </w:t>
                      </w:r>
                    </w:p>
                    <w:p w14:paraId="1AF9D66D"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especially the voiceless and homeless.</w:t>
                      </w:r>
                    </w:p>
                    <w:p w14:paraId="7DA3D8FA" w14:textId="77777777" w:rsidR="001A2918" w:rsidRPr="001A2918" w:rsidRDefault="001A2918" w:rsidP="001A2918">
                      <w:pPr>
                        <w:rPr>
                          <w:rFonts w:asciiTheme="minorHAnsi" w:eastAsiaTheme="minorHAnsi" w:hAnsiTheme="minorHAnsi" w:cs="Arial"/>
                          <w:sz w:val="28"/>
                          <w:szCs w:val="28"/>
                        </w:rPr>
                      </w:pPr>
                    </w:p>
                    <w:p w14:paraId="11C7F6AB"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You encourage us to be creative in giving resolute </w:t>
                      </w:r>
                    </w:p>
                    <w:p w14:paraId="3F4EBDBC"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responses to their needs and to empower those who have no voice.</w:t>
                      </w:r>
                    </w:p>
                    <w:p w14:paraId="4AD1B74E" w14:textId="77777777" w:rsidR="001A2918" w:rsidRPr="001A2918" w:rsidRDefault="001A2918" w:rsidP="001A2918">
                      <w:pPr>
                        <w:rPr>
                          <w:rFonts w:asciiTheme="minorHAnsi" w:eastAsiaTheme="minorHAnsi" w:hAnsiTheme="minorHAnsi" w:cs="Arial"/>
                          <w:sz w:val="28"/>
                          <w:szCs w:val="28"/>
                        </w:rPr>
                      </w:pPr>
                    </w:p>
                    <w:p w14:paraId="6A71F54A"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You challenge us to be present in more significant ways</w:t>
                      </w:r>
                    </w:p>
                    <w:p w14:paraId="30DBFC70"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among the children and young people on the margins of the world.</w:t>
                      </w:r>
                    </w:p>
                    <w:p w14:paraId="02702564" w14:textId="77777777" w:rsidR="001A2918" w:rsidRPr="001A2918" w:rsidRDefault="001A2918" w:rsidP="001A2918">
                      <w:pPr>
                        <w:rPr>
                          <w:rFonts w:asciiTheme="minorHAnsi" w:eastAsiaTheme="minorHAnsi" w:hAnsiTheme="minorHAnsi" w:cs="Arial"/>
                          <w:sz w:val="28"/>
                          <w:szCs w:val="28"/>
                        </w:rPr>
                      </w:pPr>
                    </w:p>
                    <w:p w14:paraId="2357127F"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 xml:space="preserve">May we have the courage and audacity of Marcellin to respond </w:t>
                      </w:r>
                    </w:p>
                    <w:p w14:paraId="5E6D4936" w14:textId="77777777" w:rsidR="001A2918" w:rsidRPr="001A2918" w:rsidRDefault="001A2918" w:rsidP="001A2918">
                      <w:pPr>
                        <w:rPr>
                          <w:rFonts w:asciiTheme="minorHAnsi" w:eastAsiaTheme="minorHAnsi" w:hAnsiTheme="minorHAnsi" w:cs="Arial"/>
                          <w:sz w:val="28"/>
                          <w:szCs w:val="28"/>
                        </w:rPr>
                      </w:pPr>
                      <w:r w:rsidRPr="001A2918">
                        <w:rPr>
                          <w:rFonts w:asciiTheme="minorHAnsi" w:eastAsiaTheme="minorHAnsi" w:hAnsiTheme="minorHAnsi" w:cs="Arial"/>
                          <w:sz w:val="28"/>
                          <w:szCs w:val="28"/>
                        </w:rPr>
                        <w:t>as Mary would have us respond as we seek to journey with children and young people living on the margins of life.  Amen.</w:t>
                      </w:r>
                    </w:p>
                    <w:p w14:paraId="753F96DB" w14:textId="25D945D6" w:rsidR="00BF3CF4" w:rsidRPr="005248F9" w:rsidRDefault="00BF3CF4" w:rsidP="0085630E">
                      <w:pPr>
                        <w:rPr>
                          <w:rFonts w:cs="Arial"/>
                          <w:strike/>
                          <w:sz w:val="28"/>
                          <w:szCs w:val="28"/>
                        </w:rPr>
                      </w:pPr>
                    </w:p>
                    <w:p w14:paraId="1BD0CA03" w14:textId="77777777" w:rsidR="0085630E" w:rsidRPr="005248F9" w:rsidRDefault="0085630E" w:rsidP="006E65BF">
                      <w:pPr>
                        <w:rPr>
                          <w:rFonts w:cs="Arial"/>
                          <w:strike/>
                          <w:sz w:val="28"/>
                          <w:szCs w:val="28"/>
                        </w:rPr>
                      </w:pPr>
                    </w:p>
                    <w:p w14:paraId="15290C7A" w14:textId="2E8412C5" w:rsidR="0030240C" w:rsidRPr="001A05AD" w:rsidRDefault="0030240C" w:rsidP="006E65BF">
                      <w:pPr>
                        <w:rPr>
                          <w:rFonts w:asciiTheme="minorHAnsi" w:hAnsiTheme="minorHAnsi" w:cstheme="minorHAnsi"/>
                          <w:sz w:val="28"/>
                          <w:szCs w:val="28"/>
                        </w:rPr>
                      </w:pPr>
                      <w:r w:rsidRPr="001A05AD">
                        <w:rPr>
                          <w:rFonts w:asciiTheme="minorHAnsi" w:hAnsiTheme="minorHAnsi" w:cstheme="minorHAnsi"/>
                          <w:sz w:val="28"/>
                          <w:szCs w:val="28"/>
                        </w:rPr>
                        <w:t xml:space="preserve">Mary, our Good Mother, pray for us.  </w:t>
                      </w:r>
                    </w:p>
                    <w:p w14:paraId="62D0546C" w14:textId="60792D9A" w:rsidR="008D7ECB" w:rsidRPr="001A05AD" w:rsidRDefault="00CD1219" w:rsidP="006E65BF">
                      <w:pPr>
                        <w:rPr>
                          <w:rFonts w:asciiTheme="minorHAnsi" w:hAnsiTheme="minorHAnsi" w:cstheme="minorHAnsi"/>
                          <w:sz w:val="28"/>
                          <w:szCs w:val="28"/>
                        </w:rPr>
                      </w:pPr>
                      <w:r w:rsidRPr="001A05AD">
                        <w:rPr>
                          <w:rFonts w:asciiTheme="minorHAnsi" w:hAnsiTheme="minorHAnsi" w:cstheme="minorHAnsi"/>
                          <w:sz w:val="28"/>
                          <w:szCs w:val="28"/>
                        </w:rPr>
                        <w:t>St Joseph, pray for us.</w:t>
                      </w:r>
                    </w:p>
                    <w:p w14:paraId="6D43A499" w14:textId="77777777" w:rsidR="008D7ECB" w:rsidRPr="001A05AD" w:rsidRDefault="008D7ECB" w:rsidP="006E65BF">
                      <w:pPr>
                        <w:rPr>
                          <w:rFonts w:asciiTheme="minorHAnsi" w:hAnsiTheme="minorHAnsi" w:cstheme="minorHAnsi"/>
                          <w:sz w:val="28"/>
                          <w:szCs w:val="28"/>
                        </w:rPr>
                      </w:pPr>
                      <w:r w:rsidRPr="001A05AD">
                        <w:rPr>
                          <w:rFonts w:asciiTheme="minorHAnsi" w:hAnsiTheme="minorHAnsi" w:cstheme="minorHAnsi"/>
                          <w:sz w:val="28"/>
                          <w:szCs w:val="28"/>
                        </w:rPr>
                        <w:t>St Marcellin Champagnat, pray for us.</w:t>
                      </w:r>
                    </w:p>
                    <w:p w14:paraId="570E7AF7" w14:textId="77777777" w:rsidR="0030240C" w:rsidRPr="005248F9" w:rsidRDefault="0030240C" w:rsidP="006E65BF">
                      <w:pPr>
                        <w:rPr>
                          <w:rFonts w:cs="Arial"/>
                          <w:strike/>
                        </w:rPr>
                      </w:pPr>
                    </w:p>
                    <w:p w14:paraId="61903975" w14:textId="1B1CB437" w:rsidR="0030240C" w:rsidRPr="00097AE6" w:rsidRDefault="0030240C" w:rsidP="00590132">
                      <w:pPr>
                        <w:jc w:val="center"/>
                      </w:pPr>
                    </w:p>
                  </w:txbxContent>
                </v:textbox>
              </v:shape>
            </w:pict>
          </mc:Fallback>
        </mc:AlternateContent>
      </w:r>
    </w:p>
    <w:p w14:paraId="3B122E65" w14:textId="2A3DA676" w:rsidR="00D224DC" w:rsidRDefault="00D224DC" w:rsidP="00D224DC">
      <w:pPr>
        <w:jc w:val="both"/>
      </w:pPr>
    </w:p>
    <w:p w14:paraId="6B8AF878" w14:textId="7F356390" w:rsidR="00EE6B50" w:rsidRDefault="00EE6B50" w:rsidP="00EE6B50">
      <w:pPr>
        <w:jc w:val="both"/>
      </w:pP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38A3952B">
                <wp:simplePos x="0" y="0"/>
                <wp:positionH relativeFrom="column">
                  <wp:posOffset>80645</wp:posOffset>
                </wp:positionH>
                <wp:positionV relativeFrom="paragraph">
                  <wp:posOffset>3963282</wp:posOffset>
                </wp:positionV>
                <wp:extent cx="5527172" cy="1098468"/>
                <wp:effectExtent l="0" t="0" r="16510" b="260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098468"/>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8" type="#_x0000_t202" style="position:absolute;margin-left:6.35pt;margin-top:312.05pt;width:435.2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A06FC" w14:textId="77777777" w:rsidR="00085350" w:rsidRDefault="00085350">
      <w:r>
        <w:separator/>
      </w:r>
    </w:p>
  </w:endnote>
  <w:endnote w:type="continuationSeparator" w:id="0">
    <w:p w14:paraId="61FAB043" w14:textId="77777777" w:rsidR="00085350" w:rsidRDefault="00085350">
      <w:r>
        <w:continuationSeparator/>
      </w:r>
    </w:p>
  </w:endnote>
  <w:endnote w:type="continuationNotice" w:id="1">
    <w:p w14:paraId="2C53BF9D" w14:textId="77777777" w:rsidR="00085350" w:rsidRDefault="00085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DFF2" w14:textId="77777777" w:rsidR="0030240C" w:rsidRDefault="0030240C">
    <w:pPr>
      <w:pStyle w:val="Footer"/>
      <w:jc w:val="center"/>
      <w:rPr>
        <w:lang w:val="en-US"/>
      </w:rPr>
    </w:pPr>
    <w:r>
      <w:rPr>
        <w:lang w:val="en-US"/>
      </w:rPr>
      <w:t>© Kevin Wanden FMS: Champagnat Marist Education Resources:</w:t>
    </w:r>
  </w:p>
  <w:p w14:paraId="7F0612F6" w14:textId="774AEF5D" w:rsidR="0030240C" w:rsidRDefault="0030240C">
    <w:pPr>
      <w:pStyle w:val="Footer"/>
      <w:jc w:val="center"/>
    </w:pPr>
    <w:r>
      <w:rPr>
        <w:lang w:val="en-US"/>
      </w:rPr>
      <w:t xml:space="preserve">Monthly Reflection: </w:t>
    </w:r>
    <w:r w:rsidR="00055D10">
      <w:rPr>
        <w:lang w:val="en-US"/>
      </w:rPr>
      <w:t xml:space="preserve">November </w:t>
    </w:r>
    <w:r>
      <w:rPr>
        <w:lang w:val="en-US"/>
      </w:rPr>
      <w:t>20</w:t>
    </w:r>
    <w:r w:rsidR="00A63614">
      <w:rPr>
        <w:lang w:val="en-US"/>
      </w:rPr>
      <w:t>2</w:t>
    </w:r>
    <w:r w:rsidR="00EB7534">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E2221" w14:textId="77777777" w:rsidR="00085350" w:rsidRDefault="00085350">
      <w:r>
        <w:separator/>
      </w:r>
    </w:p>
  </w:footnote>
  <w:footnote w:type="continuationSeparator" w:id="0">
    <w:p w14:paraId="7417B0BD" w14:textId="77777777" w:rsidR="00085350" w:rsidRDefault="00085350">
      <w:r>
        <w:continuationSeparator/>
      </w:r>
    </w:p>
  </w:footnote>
  <w:footnote w:type="continuationNotice" w:id="1">
    <w:p w14:paraId="0F2DC6BA" w14:textId="77777777" w:rsidR="00085350" w:rsidRDefault="000853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23038"/>
    <w:rsid w:val="000303AE"/>
    <w:rsid w:val="00033B31"/>
    <w:rsid w:val="00041A46"/>
    <w:rsid w:val="00055D10"/>
    <w:rsid w:val="00070D0A"/>
    <w:rsid w:val="0007119B"/>
    <w:rsid w:val="00082C65"/>
    <w:rsid w:val="00085350"/>
    <w:rsid w:val="0009199D"/>
    <w:rsid w:val="000B6209"/>
    <w:rsid w:val="000C321C"/>
    <w:rsid w:val="000C61EF"/>
    <w:rsid w:val="000D291C"/>
    <w:rsid w:val="000D4125"/>
    <w:rsid w:val="000D62AE"/>
    <w:rsid w:val="000E6CD4"/>
    <w:rsid w:val="000F0CE1"/>
    <w:rsid w:val="00113E9E"/>
    <w:rsid w:val="00121B65"/>
    <w:rsid w:val="00141B7D"/>
    <w:rsid w:val="00155711"/>
    <w:rsid w:val="001571E4"/>
    <w:rsid w:val="00185CB8"/>
    <w:rsid w:val="0018651B"/>
    <w:rsid w:val="001A05AD"/>
    <w:rsid w:val="001A1E77"/>
    <w:rsid w:val="001A2918"/>
    <w:rsid w:val="001C5CA3"/>
    <w:rsid w:val="00203645"/>
    <w:rsid w:val="002119A5"/>
    <w:rsid w:val="00232CE9"/>
    <w:rsid w:val="002357C2"/>
    <w:rsid w:val="00243221"/>
    <w:rsid w:val="002B6E5D"/>
    <w:rsid w:val="002C2D9D"/>
    <w:rsid w:val="002F0CF7"/>
    <w:rsid w:val="002F6625"/>
    <w:rsid w:val="0030240C"/>
    <w:rsid w:val="003336E0"/>
    <w:rsid w:val="0033673B"/>
    <w:rsid w:val="00364EF1"/>
    <w:rsid w:val="003708B1"/>
    <w:rsid w:val="003745C7"/>
    <w:rsid w:val="00385386"/>
    <w:rsid w:val="003C1EF8"/>
    <w:rsid w:val="003D14AB"/>
    <w:rsid w:val="003F4587"/>
    <w:rsid w:val="004474E1"/>
    <w:rsid w:val="0045335E"/>
    <w:rsid w:val="00457892"/>
    <w:rsid w:val="00460387"/>
    <w:rsid w:val="0046618E"/>
    <w:rsid w:val="00476385"/>
    <w:rsid w:val="00492D5B"/>
    <w:rsid w:val="00494D79"/>
    <w:rsid w:val="004B33E3"/>
    <w:rsid w:val="004D27BB"/>
    <w:rsid w:val="004D7274"/>
    <w:rsid w:val="004F1E50"/>
    <w:rsid w:val="004F293E"/>
    <w:rsid w:val="004F3AE8"/>
    <w:rsid w:val="004F5261"/>
    <w:rsid w:val="005248F9"/>
    <w:rsid w:val="00527E44"/>
    <w:rsid w:val="00531B3F"/>
    <w:rsid w:val="00536590"/>
    <w:rsid w:val="0055501E"/>
    <w:rsid w:val="005560FE"/>
    <w:rsid w:val="0056046D"/>
    <w:rsid w:val="00563FC0"/>
    <w:rsid w:val="00590132"/>
    <w:rsid w:val="005956EB"/>
    <w:rsid w:val="005B5CEF"/>
    <w:rsid w:val="005D115A"/>
    <w:rsid w:val="005F6AB6"/>
    <w:rsid w:val="0062173C"/>
    <w:rsid w:val="00635709"/>
    <w:rsid w:val="00636A1E"/>
    <w:rsid w:val="00647997"/>
    <w:rsid w:val="00650C4E"/>
    <w:rsid w:val="00650D84"/>
    <w:rsid w:val="00694F85"/>
    <w:rsid w:val="006972A7"/>
    <w:rsid w:val="006A1617"/>
    <w:rsid w:val="006B120F"/>
    <w:rsid w:val="006B32C5"/>
    <w:rsid w:val="006B339B"/>
    <w:rsid w:val="006B4D2F"/>
    <w:rsid w:val="006C478B"/>
    <w:rsid w:val="006E0F98"/>
    <w:rsid w:val="006E65BF"/>
    <w:rsid w:val="006F68D6"/>
    <w:rsid w:val="00703E9D"/>
    <w:rsid w:val="00705F5D"/>
    <w:rsid w:val="00720685"/>
    <w:rsid w:val="00720D33"/>
    <w:rsid w:val="00723853"/>
    <w:rsid w:val="00741B65"/>
    <w:rsid w:val="00753DFD"/>
    <w:rsid w:val="00765CF1"/>
    <w:rsid w:val="007A5B3D"/>
    <w:rsid w:val="007B6FE8"/>
    <w:rsid w:val="007C0794"/>
    <w:rsid w:val="007E56A2"/>
    <w:rsid w:val="007F00C0"/>
    <w:rsid w:val="007F0A26"/>
    <w:rsid w:val="007F3F46"/>
    <w:rsid w:val="00813CF7"/>
    <w:rsid w:val="008435DD"/>
    <w:rsid w:val="008558B4"/>
    <w:rsid w:val="0085630E"/>
    <w:rsid w:val="00867CEC"/>
    <w:rsid w:val="008845A1"/>
    <w:rsid w:val="0089280D"/>
    <w:rsid w:val="00893507"/>
    <w:rsid w:val="00893E51"/>
    <w:rsid w:val="00895236"/>
    <w:rsid w:val="008D1D74"/>
    <w:rsid w:val="008D7ECB"/>
    <w:rsid w:val="008E64A0"/>
    <w:rsid w:val="008F62C5"/>
    <w:rsid w:val="00915B1B"/>
    <w:rsid w:val="0095101F"/>
    <w:rsid w:val="00952C1F"/>
    <w:rsid w:val="009551F6"/>
    <w:rsid w:val="009624A5"/>
    <w:rsid w:val="009A7BF4"/>
    <w:rsid w:val="009E0DF3"/>
    <w:rsid w:val="009E21A4"/>
    <w:rsid w:val="009F2901"/>
    <w:rsid w:val="00A05E70"/>
    <w:rsid w:val="00A07B93"/>
    <w:rsid w:val="00A1097D"/>
    <w:rsid w:val="00A34462"/>
    <w:rsid w:val="00A44095"/>
    <w:rsid w:val="00A53C20"/>
    <w:rsid w:val="00A60935"/>
    <w:rsid w:val="00A63614"/>
    <w:rsid w:val="00A76F90"/>
    <w:rsid w:val="00A80556"/>
    <w:rsid w:val="00A97584"/>
    <w:rsid w:val="00AB19CF"/>
    <w:rsid w:val="00AB75AB"/>
    <w:rsid w:val="00AC3094"/>
    <w:rsid w:val="00AC507C"/>
    <w:rsid w:val="00AD5DC2"/>
    <w:rsid w:val="00AE7710"/>
    <w:rsid w:val="00AE7B0B"/>
    <w:rsid w:val="00B03173"/>
    <w:rsid w:val="00B2717D"/>
    <w:rsid w:val="00B60529"/>
    <w:rsid w:val="00B804ED"/>
    <w:rsid w:val="00B94ABE"/>
    <w:rsid w:val="00BB6A70"/>
    <w:rsid w:val="00BB7566"/>
    <w:rsid w:val="00BF3CF4"/>
    <w:rsid w:val="00BF52D8"/>
    <w:rsid w:val="00C01653"/>
    <w:rsid w:val="00C05617"/>
    <w:rsid w:val="00C42591"/>
    <w:rsid w:val="00C45007"/>
    <w:rsid w:val="00C60FD9"/>
    <w:rsid w:val="00C75CE0"/>
    <w:rsid w:val="00C908CA"/>
    <w:rsid w:val="00C90DA3"/>
    <w:rsid w:val="00C914C2"/>
    <w:rsid w:val="00C93147"/>
    <w:rsid w:val="00CC2549"/>
    <w:rsid w:val="00CD1219"/>
    <w:rsid w:val="00CF4C9E"/>
    <w:rsid w:val="00D07437"/>
    <w:rsid w:val="00D12012"/>
    <w:rsid w:val="00D224DC"/>
    <w:rsid w:val="00D26431"/>
    <w:rsid w:val="00D3062E"/>
    <w:rsid w:val="00D325E7"/>
    <w:rsid w:val="00D75F8B"/>
    <w:rsid w:val="00DB7B23"/>
    <w:rsid w:val="00DC1548"/>
    <w:rsid w:val="00DD31FC"/>
    <w:rsid w:val="00DE32D7"/>
    <w:rsid w:val="00DE751C"/>
    <w:rsid w:val="00DF0F89"/>
    <w:rsid w:val="00DF2CA1"/>
    <w:rsid w:val="00E10BEC"/>
    <w:rsid w:val="00E33FA7"/>
    <w:rsid w:val="00E566A2"/>
    <w:rsid w:val="00E857F4"/>
    <w:rsid w:val="00EA31FE"/>
    <w:rsid w:val="00EB7534"/>
    <w:rsid w:val="00EC6CB1"/>
    <w:rsid w:val="00ED3DEB"/>
    <w:rsid w:val="00EE66A3"/>
    <w:rsid w:val="00EE6B50"/>
    <w:rsid w:val="00EF142D"/>
    <w:rsid w:val="00EF3557"/>
    <w:rsid w:val="00EF4305"/>
    <w:rsid w:val="00F124FA"/>
    <w:rsid w:val="00F52072"/>
    <w:rsid w:val="00F95A55"/>
    <w:rsid w:val="00FA4AB7"/>
    <w:rsid w:val="00FB4372"/>
    <w:rsid w:val="00FC4084"/>
    <w:rsid w:val="00FC69B2"/>
    <w:rsid w:val="00FD13CD"/>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 w:type="paragraph" w:customStyle="1" w:styleId="Default">
    <w:name w:val="Default"/>
    <w:rsid w:val="00492D5B"/>
    <w:pPr>
      <w:autoSpaceDE w:val="0"/>
      <w:autoSpaceDN w:val="0"/>
      <w:adjustRightInd w:val="0"/>
    </w:pPr>
    <w:rPr>
      <w:rFonts w:ascii="ITC Officina Sans Book" w:hAnsi="ITC Officina Sans Book" w:cs="ITC Officina Sans Book"/>
      <w:color w:val="000000"/>
      <w:sz w:val="24"/>
      <w:szCs w:val="24"/>
    </w:rPr>
  </w:style>
  <w:style w:type="character" w:customStyle="1" w:styleId="A3">
    <w:name w:val="A3"/>
    <w:uiPriority w:val="99"/>
    <w:rsid w:val="00492D5B"/>
    <w:rPr>
      <w:rFonts w:cs="ITC Officina Sans Book"/>
      <w:color w:val="000000"/>
      <w:sz w:val="26"/>
      <w:szCs w:val="26"/>
    </w:rPr>
  </w:style>
  <w:style w:type="character" w:customStyle="1" w:styleId="A4">
    <w:name w:val="A4"/>
    <w:uiPriority w:val="99"/>
    <w:rsid w:val="00492D5B"/>
    <w:rPr>
      <w:rFonts w:cs="ITC Officina Sans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circulares/homes-of-light-caring-for-life-generating-new-lif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DFD36-00DD-42EC-BBC9-AB537DCE1D4B}">
  <ds:schemaRefs>
    <ds:schemaRef ds:uri="http://schemas.microsoft.com/sharepoint/v3/contenttype/forms"/>
  </ds:schemaRefs>
</ds:datastoreItem>
</file>

<file path=customXml/itemProps2.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2701</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3</cp:revision>
  <cp:lastPrinted>2013-12-28T01:25:00Z</cp:lastPrinted>
  <dcterms:created xsi:type="dcterms:W3CDTF">2021-01-12T00:01:00Z</dcterms:created>
  <dcterms:modified xsi:type="dcterms:W3CDTF">2021-01-12T00:09:00Z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